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仿宋简体" w:eastAsia="方正仿宋简体"/>
          <w:sz w:val="32"/>
          <w:szCs w:val="32"/>
        </w:rPr>
        <w:pict>
          <v:shape id="_x0000_s2050" o:spid="_x0000_s2050" o:spt="3" type="#_x0000_t3" style="position:absolute;left:0pt;margin-left:110.25pt;margin-top:43.5pt;height:56.25pt;width:203.25pt;z-index:2516582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方正仿宋简体" w:eastAsia="方正仿宋简体"/>
                      <w:sz w:val="28"/>
                      <w:szCs w:val="28"/>
                    </w:rPr>
                  </w:pPr>
                  <w:r>
                    <w:rPr>
                      <w:rFonts w:hint="eastAsia" w:ascii="方正仿宋简体" w:eastAsia="方正仿宋简体"/>
                      <w:sz w:val="28"/>
                      <w:szCs w:val="28"/>
                    </w:rPr>
                    <w:t>编制年度审计计划</w:t>
                  </w:r>
                </w:p>
                <w:p/>
              </w:txbxContent>
            </v:textbox>
          </v:shape>
        </w:pict>
      </w:r>
      <w:r>
        <w:rPr>
          <w:rFonts w:hint="eastAsia" w:ascii="方正小标宋简体" w:eastAsia="方正小标宋简体"/>
          <w:sz w:val="44"/>
          <w:szCs w:val="44"/>
        </w:rPr>
        <w:t>农村集体财务审计监督流程图</w:t>
      </w:r>
    </w:p>
    <w:p>
      <w:pPr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　　</w:t>
      </w:r>
    </w:p>
    <w:p>
      <w:pPr>
        <w:tabs>
          <w:tab w:val="left" w:pos="5535"/>
        </w:tabs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/>
          <w:sz w:val="32"/>
          <w:szCs w:val="32"/>
        </w:rPr>
        <w:pict>
          <v:shape id="_x0000_s2070" o:spid="_x0000_s2070" o:spt="67" type="#_x0000_t67" style="position:absolute;left:0pt;margin-left:206.3pt;margin-top:21.75pt;height:31.5pt;width:7.15pt;z-index:251674624;mso-width-relative:page;mso-height-relative:page;" coordsize="21600,21600">
            <v:path/>
            <v:fill focussize="0,0"/>
            <v:stroke joinstyle="miter"/>
            <v:imagedata o:title=""/>
            <o:lock v:ext="edit"/>
            <v:textbox style="layout-flow:vertical-ideographic;"/>
          </v:shape>
        </w:pict>
      </w:r>
      <w:r>
        <w:rPr>
          <w:rFonts w:ascii="方正仿宋简体" w:eastAsia="方正仿宋简体"/>
          <w:sz w:val="32"/>
          <w:szCs w:val="32"/>
        </w:rPr>
        <w:tab/>
      </w:r>
    </w:p>
    <w:p>
      <w:pPr>
        <w:tabs>
          <w:tab w:val="left" w:pos="5535"/>
        </w:tabs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/>
          <w:sz w:val="32"/>
          <w:szCs w:val="32"/>
        </w:rPr>
        <w:pict>
          <v:shape id="_x0000_s2051" o:spid="_x0000_s2051" o:spt="3" type="#_x0000_t3" style="position:absolute;left:0pt;margin-left:110.25pt;margin-top:22.8pt;height:54pt;width:203.25pt;z-index:2516592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40" w:lineRule="exact"/>
                    <w:jc w:val="center"/>
                    <w:rPr>
                      <w:rFonts w:hint="eastAsia" w:ascii="方正仿宋简体" w:hAnsi="方正仿宋简体" w:eastAsia="方正仿宋简体" w:cs="方正仿宋简体"/>
                      <w:b w:val="0"/>
                      <w:bCs w:val="0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方正仿宋简体" w:hAnsi="方正仿宋简体" w:eastAsia="方正仿宋简体" w:cs="方正仿宋简体"/>
                      <w:b w:val="0"/>
                      <w:bCs w:val="0"/>
                      <w:sz w:val="28"/>
                      <w:szCs w:val="28"/>
                      <w:lang w:val="en-US" w:eastAsia="zh-CN"/>
                    </w:rPr>
                    <w:t>政府购买服务 确定审计中介机构小组</w:t>
                  </w:r>
                </w:p>
                <w:p/>
              </w:txbxContent>
            </v:textbox>
          </v:shape>
        </w:pict>
      </w:r>
    </w:p>
    <w:p>
      <w:pPr>
        <w:tabs>
          <w:tab w:val="left" w:pos="5535"/>
        </w:tabs>
        <w:rPr>
          <w:rFonts w:ascii="方正仿宋简体" w:eastAsia="方正仿宋简体"/>
          <w:sz w:val="32"/>
          <w:szCs w:val="32"/>
        </w:rPr>
      </w:pPr>
    </w:p>
    <w:p>
      <w:pPr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/>
          <w:sz w:val="32"/>
          <w:szCs w:val="32"/>
        </w:rPr>
        <w:pict>
          <v:shape id="_x0000_s2071" o:spid="_x0000_s2071" o:spt="67" type="#_x0000_t67" style="position:absolute;left:0pt;margin-left:206.3pt;margin-top:14.4pt;height:30.75pt;width:7.15pt;z-index:251675648;mso-width-relative:page;mso-height-relative:page;" coordsize="21600,21600">
            <v:path/>
            <v:fill focussize="0,0"/>
            <v:stroke joinstyle="miter"/>
            <v:imagedata o:title=""/>
            <o:lock v:ext="edit"/>
            <v:textbox style="layout-flow:vertical-ideographic;"/>
          </v:shape>
        </w:pict>
      </w:r>
    </w:p>
    <w:p>
      <w:pPr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/>
          <w:sz w:val="32"/>
          <w:szCs w:val="32"/>
        </w:rPr>
        <w:pict>
          <v:shape id="_x0000_s2052" o:spid="_x0000_s2052" o:spt="3" type="#_x0000_t3" style="position:absolute;left:0pt;margin-left:110.25pt;margin-top:13.95pt;height:57pt;width:203.25pt;z-index:25166028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方正仿宋简体" w:eastAsia="方正仿宋简体"/>
                      <w:sz w:val="28"/>
                      <w:szCs w:val="28"/>
                    </w:rPr>
                  </w:pPr>
                  <w:r>
                    <w:rPr>
                      <w:rFonts w:hint="eastAsia" w:ascii="方正仿宋简体" w:eastAsia="方正仿宋简体"/>
                      <w:sz w:val="28"/>
                      <w:szCs w:val="28"/>
                      <w:lang w:val="en-US" w:eastAsia="zh-CN"/>
                    </w:rPr>
                    <w:t>审计监督小组</w:t>
                  </w:r>
                  <w:r>
                    <w:rPr>
                      <w:rFonts w:hint="eastAsia" w:ascii="方正仿宋简体" w:eastAsia="方正仿宋简体"/>
                      <w:sz w:val="28"/>
                      <w:szCs w:val="28"/>
                    </w:rPr>
                    <w:t>向被审计单位送达通知书</w:t>
                  </w:r>
                </w:p>
                <w:p/>
              </w:txbxContent>
            </v:textbox>
          </v:shape>
        </w:pict>
      </w:r>
    </w:p>
    <w:p>
      <w:pPr>
        <w:tabs>
          <w:tab w:val="left" w:pos="5610"/>
        </w:tabs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/>
          <w:sz w:val="32"/>
          <w:szCs w:val="32"/>
        </w:rPr>
        <w:tab/>
      </w:r>
    </w:p>
    <w:p>
      <w:pPr>
        <w:tabs>
          <w:tab w:val="left" w:pos="5610"/>
        </w:tabs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/>
          <w:sz w:val="32"/>
          <w:szCs w:val="32"/>
        </w:rPr>
        <w:pict>
          <v:shape id="_x0000_s2072" o:spid="_x0000_s2072" o:spt="67" type="#_x0000_t67" style="position:absolute;left:0pt;margin-left:206.3pt;margin-top:8.55pt;height:31.5pt;width:7.15pt;z-index:251676672;mso-width-relative:page;mso-height-relative:page;" coordsize="21600,21600">
            <v:path/>
            <v:fill focussize="0,0"/>
            <v:stroke joinstyle="miter"/>
            <v:imagedata o:title=""/>
            <o:lock v:ext="edit"/>
            <v:textbox style="layout-flow:vertical-ideographic;"/>
          </v:shape>
        </w:pict>
      </w:r>
    </w:p>
    <w:p>
      <w:pPr>
        <w:tabs>
          <w:tab w:val="left" w:pos="5610"/>
        </w:tabs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/>
          <w:sz w:val="32"/>
          <w:szCs w:val="32"/>
        </w:rPr>
        <w:pict>
          <v:shape id="_x0000_s2053" o:spid="_x0000_s2053" o:spt="3" type="#_x0000_t3" style="position:absolute;left:0pt;margin-left:102.4pt;margin-top:8.85pt;height:54pt;width:203.25pt;z-index:25166131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方正仿宋简体" w:eastAsia="方正仿宋简体"/>
                      <w:sz w:val="28"/>
                      <w:szCs w:val="28"/>
                    </w:rPr>
                  </w:pPr>
                  <w:r>
                    <w:rPr>
                      <w:rFonts w:hint="eastAsia" w:ascii="方正仿宋简体" w:eastAsia="方正仿宋简体"/>
                      <w:sz w:val="28"/>
                      <w:szCs w:val="28"/>
                    </w:rPr>
                    <w:t>开展审计工作</w:t>
                  </w:r>
                </w:p>
                <w:p/>
              </w:txbxContent>
            </v:textbox>
          </v:shape>
        </w:pict>
      </w:r>
    </w:p>
    <w:p>
      <w:pPr>
        <w:tabs>
          <w:tab w:val="left" w:pos="5610"/>
        </w:tabs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/>
          <w:sz w:val="32"/>
          <w:szCs w:val="32"/>
        </w:rPr>
        <w:pict>
          <v:shape id="_x0000_s2067" o:spid="_x0000_s2067" o:spt="67" type="#_x0000_t67" style="position:absolute;left:0pt;margin-left:110.25pt;margin-top:19.65pt;height:60pt;width:7.15pt;z-index:251671552;mso-width-relative:page;mso-height-relative:page;" coordsize="21600,21600">
            <v:path/>
            <v:fill focussize="0,0"/>
            <v:stroke joinstyle="miter"/>
            <v:imagedata o:title=""/>
            <o:lock v:ext="edit"/>
            <v:textbox style="layout-flow:vertical-ideographic;"/>
          </v:shape>
        </w:pict>
      </w:r>
    </w:p>
    <w:p>
      <w:pPr>
        <w:tabs>
          <w:tab w:val="left" w:pos="5040"/>
        </w:tabs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/>
          <w:sz w:val="32"/>
          <w:szCs w:val="32"/>
        </w:rPr>
        <w:pict>
          <v:shape id="_x0000_s2058" o:spid="_x0000_s2058" o:spt="13" type="#_x0000_t13" style="position:absolute;left:0pt;margin-left:166.1pt;margin-top:22.95pt;height:44.25pt;width:104.65pt;z-index:25166643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方正仿宋简体" w:eastAsia="方正仿宋简体"/>
                      <w:sz w:val="24"/>
                      <w:szCs w:val="24"/>
                    </w:rPr>
                  </w:pPr>
                  <w:r>
                    <w:rPr>
                      <w:rFonts w:hint="eastAsia" w:ascii="方正仿宋简体" w:eastAsia="方正仿宋简体"/>
                      <w:sz w:val="24"/>
                      <w:szCs w:val="24"/>
                    </w:rPr>
                    <w:t>征求意见</w:t>
                  </w:r>
                </w:p>
              </w:txbxContent>
            </v:textbox>
          </v:shape>
        </w:pict>
      </w:r>
      <w:r>
        <w:rPr>
          <w:rFonts w:ascii="方正仿宋简体" w:eastAsia="方正仿宋简体"/>
          <w:sz w:val="32"/>
          <w:szCs w:val="32"/>
        </w:rPr>
        <w:tab/>
      </w:r>
    </w:p>
    <w:p>
      <w:pPr>
        <w:tabs>
          <w:tab w:val="left" w:pos="5610"/>
        </w:tabs>
        <w:rPr>
          <w:rFonts w:ascii="方正仿宋简体" w:eastAsia="方正仿宋简体"/>
          <w:sz w:val="32"/>
          <w:szCs w:val="32"/>
        </w:rPr>
      </w:pPr>
      <w:bookmarkStart w:id="0" w:name="_GoBack"/>
      <w:bookmarkEnd w:id="0"/>
      <w:r>
        <w:rPr>
          <w:rFonts w:ascii="方正仿宋简体" w:eastAsia="方正仿宋简体"/>
          <w:sz w:val="32"/>
          <w:szCs w:val="32"/>
        </w:rPr>
        <w:pict>
          <v:shape id="_x0000_s2054" o:spid="_x0000_s2054" o:spt="3" type="#_x0000_t3" style="position:absolute;left:0pt;margin-left:-15pt;margin-top:12pt;height:61.5pt;width:175.5pt;z-index:25166233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方正仿宋简体" w:eastAsia="方正仿宋简体"/>
                      <w:sz w:val="28"/>
                      <w:szCs w:val="28"/>
                    </w:rPr>
                  </w:pPr>
                  <w:r>
                    <w:rPr>
                      <w:rFonts w:hint="eastAsia" w:ascii="方正仿宋简体" w:eastAsia="方正仿宋简体"/>
                      <w:sz w:val="28"/>
                      <w:szCs w:val="28"/>
                    </w:rPr>
                    <w:t>出具审计报告征求意见稿</w:t>
                  </w:r>
                </w:p>
                <w:p/>
              </w:txbxContent>
            </v:textbox>
          </v:shape>
        </w:pict>
      </w:r>
      <w:r>
        <w:rPr>
          <w:rFonts w:ascii="方正仿宋简体" w:eastAsia="方正仿宋简体"/>
          <w:sz w:val="32"/>
          <w:szCs w:val="32"/>
        </w:rPr>
        <w:pict>
          <v:shape id="_x0000_s2057" o:spid="_x0000_s2057" o:spt="3" type="#_x0000_t3" style="position:absolute;left:0pt;margin-left:276.75pt;margin-top:12pt;height:61.5pt;width:174pt;z-index:25166540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方正仿宋简体" w:eastAsia="方正仿宋简体"/>
                      <w:sz w:val="28"/>
                      <w:szCs w:val="28"/>
                    </w:rPr>
                  </w:pPr>
                  <w:r>
                    <w:rPr>
                      <w:rFonts w:hint="eastAsia" w:ascii="方正仿宋简体" w:eastAsia="方正仿宋简体"/>
                      <w:sz w:val="28"/>
                      <w:szCs w:val="28"/>
                    </w:rPr>
                    <w:t>被审计单位</w:t>
                  </w:r>
                </w:p>
              </w:txbxContent>
            </v:textbox>
          </v:shape>
        </w:pict>
      </w:r>
      <w:r>
        <w:rPr>
          <w:rFonts w:ascii="方正仿宋简体" w:eastAsia="方正仿宋简体"/>
          <w:sz w:val="32"/>
          <w:szCs w:val="32"/>
        </w:rPr>
        <w:tab/>
      </w:r>
    </w:p>
    <w:p>
      <w:pPr>
        <w:tabs>
          <w:tab w:val="left" w:pos="5610"/>
        </w:tabs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/>
          <w:sz w:val="32"/>
          <w:szCs w:val="32"/>
        </w:rPr>
        <w:pict>
          <v:shape id="_x0000_s2060" o:spid="_x0000_s2060" o:spt="66" type="#_x0000_t66" style="position:absolute;left:0pt;flip:y;margin-left:160.5pt;margin-top:16.8pt;height:42pt;width:110.25pt;z-index:2516674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方正仿宋简体" w:eastAsia="方正仿宋简体"/>
                      <w:sz w:val="24"/>
                      <w:szCs w:val="24"/>
                    </w:rPr>
                  </w:pPr>
                  <w:r>
                    <w:rPr>
                      <w:rFonts w:hint="eastAsia" w:ascii="方正仿宋简体" w:eastAsia="方正仿宋简体"/>
                      <w:sz w:val="24"/>
                      <w:szCs w:val="24"/>
                    </w:rPr>
                    <w:t>反馈意见</w:t>
                  </w:r>
                </w:p>
              </w:txbxContent>
            </v:textbox>
          </v:shape>
        </w:pict>
      </w:r>
    </w:p>
    <w:p>
      <w:pPr>
        <w:tabs>
          <w:tab w:val="left" w:pos="5610"/>
        </w:tabs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/>
          <w:sz w:val="32"/>
          <w:szCs w:val="32"/>
        </w:rPr>
        <w:pict>
          <v:shape id="_x0000_s2068" o:spid="_x0000_s2068" o:spt="67" type="#_x0000_t67" style="position:absolute;left:0pt;margin-left:135.75pt;margin-top:4.35pt;height:53.25pt;width:7.15pt;z-index:251672576;mso-width-relative:page;mso-height-relative:page;" coordsize="21600,21600">
            <v:path/>
            <v:fill focussize="0,0"/>
            <v:stroke joinstyle="miter"/>
            <v:imagedata o:title=""/>
            <o:lock v:ext="edit"/>
            <v:textbox style="layout-flow:vertical-ideographic;"/>
          </v:shape>
        </w:pict>
      </w:r>
      <w:r>
        <w:rPr>
          <w:rFonts w:ascii="方正仿宋简体" w:eastAsia="方正仿宋简体"/>
          <w:sz w:val="32"/>
          <w:szCs w:val="32"/>
        </w:rPr>
        <w:tab/>
      </w:r>
    </w:p>
    <w:p>
      <w:pPr>
        <w:tabs>
          <w:tab w:val="left" w:pos="5610"/>
        </w:tabs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/>
          <w:sz w:val="32"/>
          <w:szCs w:val="32"/>
        </w:rPr>
        <w:pict>
          <v:shape id="_x0000_s2055" o:spid="_x0000_s2055" o:spt="3" type="#_x0000_t3" style="position:absolute;left:0pt;flip:y;margin-left:106.5pt;margin-top:19.65pt;height:57.75pt;width:199.15pt;z-index:25166336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方正仿宋简体" w:eastAsia="方正仿宋简体"/>
                      <w:sz w:val="28"/>
                      <w:szCs w:val="28"/>
                    </w:rPr>
                  </w:pPr>
                  <w:r>
                    <w:rPr>
                      <w:rFonts w:hint="eastAsia" w:ascii="方正仿宋简体" w:eastAsia="方正仿宋简体"/>
                      <w:sz w:val="28"/>
                      <w:szCs w:val="28"/>
                    </w:rPr>
                    <w:t>审计</w:t>
                  </w:r>
                  <w:r>
                    <w:rPr>
                      <w:rFonts w:hint="eastAsia" w:ascii="方正仿宋简体" w:eastAsia="方正仿宋简体"/>
                      <w:sz w:val="28"/>
                      <w:szCs w:val="28"/>
                      <w:lang w:val="en-US" w:eastAsia="zh-CN"/>
                    </w:rPr>
                    <w:t>监督小组</w:t>
                  </w:r>
                  <w:r>
                    <w:rPr>
                      <w:rFonts w:hint="eastAsia" w:ascii="方正仿宋简体" w:eastAsia="方正仿宋简体"/>
                      <w:sz w:val="28"/>
                      <w:szCs w:val="28"/>
                    </w:rPr>
                    <w:t>出具审计报告</w:t>
                  </w:r>
                </w:p>
                <w:p/>
              </w:txbxContent>
            </v:textbox>
          </v:shape>
        </w:pict>
      </w:r>
    </w:p>
    <w:p>
      <w:pPr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/>
          <w:sz w:val="32"/>
          <w:szCs w:val="32"/>
        </w:rPr>
        <w:pict>
          <v:shape id="_x0000_s2056" o:spid="_x0000_s2056" o:spt="3" type="#_x0000_t3" style="position:absolute;left:0pt;margin-left:86.65pt;margin-top:88.2pt;height:76.5pt;width:234.35pt;z-index:25166438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方正仿宋简体" w:eastAsia="方正仿宋简体"/>
                      <w:sz w:val="28"/>
                      <w:szCs w:val="28"/>
                    </w:rPr>
                  </w:pPr>
                  <w:r>
                    <w:rPr>
                      <w:rFonts w:hint="eastAsia" w:ascii="方正仿宋简体" w:eastAsia="方正仿宋简体"/>
                      <w:sz w:val="28"/>
                      <w:szCs w:val="28"/>
                    </w:rPr>
                    <w:t>财政</w:t>
                  </w:r>
                  <w:r>
                    <w:rPr>
                      <w:rFonts w:hint="eastAsia" w:ascii="方正仿宋简体" w:eastAsia="方正仿宋简体"/>
                      <w:sz w:val="28"/>
                      <w:szCs w:val="28"/>
                      <w:lang w:eastAsia="zh-CN"/>
                    </w:rPr>
                    <w:t>所（</w:t>
                  </w:r>
                  <w:r>
                    <w:rPr>
                      <w:rFonts w:hint="eastAsia" w:ascii="方正仿宋简体" w:eastAsia="方正仿宋简体"/>
                      <w:sz w:val="28"/>
                      <w:szCs w:val="28"/>
                      <w:lang w:val="en-US" w:eastAsia="zh-CN"/>
                    </w:rPr>
                    <w:t>核算中心</w:t>
                  </w:r>
                  <w:r>
                    <w:rPr>
                      <w:rFonts w:hint="eastAsia" w:ascii="方正仿宋简体" w:eastAsia="方正仿宋简体"/>
                      <w:sz w:val="28"/>
                      <w:szCs w:val="28"/>
                      <w:lang w:eastAsia="zh-CN"/>
                    </w:rPr>
                    <w:t>）</w:t>
                  </w:r>
                  <w:r>
                    <w:rPr>
                      <w:rFonts w:hint="eastAsia" w:ascii="方正仿宋简体" w:eastAsia="方正仿宋简体"/>
                      <w:sz w:val="28"/>
                      <w:szCs w:val="28"/>
                    </w:rPr>
                    <w:t>对审计发现的问题督促整改</w:t>
                  </w:r>
                </w:p>
              </w:txbxContent>
            </v:textbox>
          </v:shape>
        </w:pict>
      </w:r>
      <w:r>
        <w:rPr>
          <w:rFonts w:ascii="方正仿宋简体" w:eastAsia="方正仿宋简体"/>
          <w:sz w:val="32"/>
          <w:szCs w:val="32"/>
        </w:rPr>
        <w:pict>
          <v:shape id="_x0000_s2069" o:spid="_x0000_s2069" o:spt="67" type="#_x0000_t67" style="position:absolute;left:0pt;margin-left:199.15pt;margin-top:46.2pt;height:42pt;width:7.15pt;z-index:251673600;mso-width-relative:page;mso-height-relative:page;" coordsize="21600,21600">
            <v:path/>
            <v:fill focussize="0,0"/>
            <v:stroke joinstyle="miter"/>
            <v:imagedata o:title=""/>
            <o:lock v:ext="edit"/>
            <v:textbox style="layout-flow:vertical-ideographic;"/>
          </v:shape>
        </w:pic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10676"/>
    <w:rsid w:val="000A2B93"/>
    <w:rsid w:val="0018716D"/>
    <w:rsid w:val="002846A7"/>
    <w:rsid w:val="00307DC3"/>
    <w:rsid w:val="00330CDD"/>
    <w:rsid w:val="00363725"/>
    <w:rsid w:val="003A028C"/>
    <w:rsid w:val="004E5B49"/>
    <w:rsid w:val="005B7E05"/>
    <w:rsid w:val="00B50893"/>
    <w:rsid w:val="00B63066"/>
    <w:rsid w:val="00BB35D0"/>
    <w:rsid w:val="00C10676"/>
    <w:rsid w:val="00C33C75"/>
    <w:rsid w:val="00C96B5A"/>
    <w:rsid w:val="00CC2558"/>
    <w:rsid w:val="00DB1809"/>
    <w:rsid w:val="00E207D6"/>
    <w:rsid w:val="00ED383B"/>
    <w:rsid w:val="00EE4C2A"/>
    <w:rsid w:val="382A0A6D"/>
    <w:rsid w:val="39863D18"/>
    <w:rsid w:val="6C3D46B9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70"/>
    <customShpInfo spid="_x0000_s2051"/>
    <customShpInfo spid="_x0000_s2071"/>
    <customShpInfo spid="_x0000_s2052"/>
    <customShpInfo spid="_x0000_s2072"/>
    <customShpInfo spid="_x0000_s2053"/>
    <customShpInfo spid="_x0000_s2067"/>
    <customShpInfo spid="_x0000_s2058"/>
    <customShpInfo spid="_x0000_s2054"/>
    <customShpInfo spid="_x0000_s2057"/>
    <customShpInfo spid="_x0000_s2060"/>
    <customShpInfo spid="_x0000_s2068"/>
    <customShpInfo spid="_x0000_s2055"/>
    <customShpInfo spid="_x0000_s2056"/>
    <customShpInfo spid="_x0000_s206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</Words>
  <Characters>46</Characters>
  <Lines>1</Lines>
  <Paragraphs>1</Paragraphs>
  <TotalTime>0</TotalTime>
  <ScaleCrop>false</ScaleCrop>
  <LinksUpToDate>false</LinksUpToDate>
  <CharactersWithSpaces>52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2021-01-18T05:01:00Z</dcterms:created>
  <dc:creator>殷玉娟</dc:creator>
  <cp:lastModifiedBy>Administrator</cp:lastModifiedBy>
  <dcterms:modified xsi:type="dcterms:W3CDTF">2021-02-10T04:33:20Z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SaveFontToCloudKey">
    <vt:lpwstr>363007831_btnclosed</vt:lpwstr>
  </property>
  <property fmtid="{D5CDD505-2E9C-101B-9397-08002B2CF9AE}" pid="3" name="KSOProductBuildVer">
    <vt:lpwstr>2052-10.1.0.6065</vt:lpwstr>
  </property>
</Properties>
</file>